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3" w:rsidRPr="00657614" w:rsidRDefault="00FB1686" w:rsidP="00564CCF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0EE1604C" wp14:editId="4A13A22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659">
        <w:rPr>
          <w:rFonts w:ascii="Arial" w:hAnsi="Arial" w:cs="Arial"/>
          <w:b/>
          <w:sz w:val="44"/>
          <w:szCs w:val="44"/>
        </w:rPr>
        <w:t>Special Committee on Resil</w:t>
      </w:r>
      <w:r>
        <w:rPr>
          <w:rFonts w:ascii="Arial" w:hAnsi="Arial" w:cs="Arial"/>
          <w:b/>
          <w:sz w:val="44"/>
          <w:szCs w:val="44"/>
        </w:rPr>
        <w:t>i</w:t>
      </w:r>
      <w:r w:rsidR="00697659">
        <w:rPr>
          <w:rFonts w:ascii="Arial" w:hAnsi="Arial" w:cs="Arial"/>
          <w:b/>
          <w:sz w:val="44"/>
          <w:szCs w:val="44"/>
        </w:rPr>
        <w:t>ency</w:t>
      </w:r>
    </w:p>
    <w:p w:rsidR="00401B93" w:rsidRDefault="00401B93" w:rsidP="00564CCF">
      <w:pPr>
        <w:spacing w:after="0"/>
        <w:rPr>
          <w:b/>
          <w:bCs/>
          <w:sz w:val="28"/>
          <w:szCs w:val="28"/>
        </w:rPr>
      </w:pPr>
    </w:p>
    <w:p w:rsidR="00401B93" w:rsidRPr="00A16352" w:rsidRDefault="00FB1686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Hon. </w:t>
      </w:r>
      <w:r w:rsidR="00697659">
        <w:rPr>
          <w:rFonts w:ascii="Arial" w:hAnsi="Arial" w:cs="Arial"/>
          <w:b/>
          <w:bCs/>
          <w:sz w:val="28"/>
          <w:szCs w:val="28"/>
        </w:rPr>
        <w:t>Matt Carlucci</w:t>
      </w:r>
      <w:r w:rsidR="00401B93" w:rsidRPr="00A16352">
        <w:rPr>
          <w:rFonts w:ascii="Arial" w:hAnsi="Arial" w:cs="Arial"/>
          <w:b/>
          <w:bCs/>
          <w:sz w:val="28"/>
          <w:szCs w:val="28"/>
        </w:rPr>
        <w:t xml:space="preserve">, Chair </w:t>
      </w:r>
    </w:p>
    <w:p w:rsidR="00401B93" w:rsidRDefault="00401B93"/>
    <w:p w:rsidR="00401B93" w:rsidRPr="00A16352" w:rsidRDefault="00FB1686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8059E" wp14:editId="7F42EA42">
                <wp:simplePos x="0" y="0"/>
                <wp:positionH relativeFrom="column">
                  <wp:posOffset>-352425</wp:posOffset>
                </wp:positionH>
                <wp:positionV relativeFrom="paragraph">
                  <wp:posOffset>254000</wp:posOffset>
                </wp:positionV>
                <wp:extent cx="1562100" cy="5476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332" w:rsidRPr="00DF13F8" w:rsidRDefault="00DF13F8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F13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Members</w:t>
                            </w: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Michael Boylan</w:t>
                            </w: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Aaron Bowman</w:t>
                            </w: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Randy DeFoor</w:t>
                            </w: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Garrett Dennis</w:t>
                            </w: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Joyce Morgan</w:t>
                            </w: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Scott Wilson</w:t>
                            </w: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B0332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Special Committee on Resiliency Staff</w:t>
                            </w:r>
                          </w:p>
                          <w:p w:rsidR="00CB0332" w:rsidRPr="00FB1686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0332" w:rsidRPr="00FB1686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Cheryl Brown,</w:t>
                            </w: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Director/Council Secretary</w:t>
                            </w: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Jeff Clements</w:t>
                            </w: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Chief of Research</w:t>
                            </w: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Susan Grandin</w:t>
                            </w:r>
                          </w:p>
                          <w:p w:rsidR="00CB0332" w:rsidRPr="00FB1686" w:rsidRDefault="00CB0332" w:rsidP="00FB1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 of General</w:t>
                            </w:r>
                          </w:p>
                          <w:p w:rsidR="00CB0332" w:rsidRPr="00DF13F8" w:rsidRDefault="00CB0332" w:rsidP="00DF13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Counsel</w:t>
                            </w:r>
                          </w:p>
                          <w:p w:rsidR="00DF13F8" w:rsidRDefault="00DF13F8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Pr="00A16352" w:rsidRDefault="00CB0332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332" w:rsidRDefault="00CB0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pt;width:123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" fillcolor="window" strokeweight=".5pt">
                <v:path arrowok="t"/>
                <v:textbox>
                  <w:txbxContent>
                    <w:p w:rsidR="00CB0332" w:rsidRPr="00DF13F8" w:rsidRDefault="00DF13F8" w:rsidP="00A163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DF13F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Members</w:t>
                      </w: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Michael Boylan</w:t>
                      </w: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Aaron Bowman</w:t>
                      </w: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Randy DeFoor</w:t>
                      </w: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Garrett Dennis</w:t>
                      </w: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Joyce Morgan</w:t>
                      </w: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Scott Wilson</w:t>
                      </w: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B0332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B16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Special Committee on Resiliency Staff</w:t>
                      </w:r>
                    </w:p>
                    <w:p w:rsidR="00CB0332" w:rsidRPr="00FB1686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0332" w:rsidRPr="00FB1686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Cheryl Brown,</w:t>
                      </w: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Director/Council Secretary</w:t>
                      </w: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Jeff Clements</w:t>
                      </w: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Chief of Research</w:t>
                      </w: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Susan Grandin</w:t>
                      </w:r>
                    </w:p>
                    <w:p w:rsidR="00CB0332" w:rsidRPr="00FB1686" w:rsidRDefault="00CB0332" w:rsidP="00FB1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Office of General</w:t>
                      </w:r>
                    </w:p>
                    <w:p w:rsidR="00CB0332" w:rsidRPr="00DF13F8" w:rsidRDefault="00CB0332" w:rsidP="00DF13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Counsel</w:t>
                      </w:r>
                    </w:p>
                    <w:p w:rsidR="00DF13F8" w:rsidRDefault="00DF13F8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Pr="00A16352" w:rsidRDefault="00CB0332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0332" w:rsidRDefault="00CB0332"/>
                  </w:txbxContent>
                </v:textbox>
              </v:shape>
            </w:pict>
          </mc:Fallback>
        </mc:AlternateContent>
      </w:r>
      <w:r w:rsidR="00401B93" w:rsidRPr="00A16352">
        <w:rPr>
          <w:rFonts w:ascii="Arial" w:hAnsi="Arial" w:cs="Arial"/>
          <w:b/>
          <w:sz w:val="36"/>
          <w:szCs w:val="36"/>
        </w:rPr>
        <w:t>AGENDA</w:t>
      </w:r>
    </w:p>
    <w:p w:rsidR="00401B93" w:rsidRPr="00657614" w:rsidRDefault="00401B93" w:rsidP="00564CCF">
      <w:pPr>
        <w:jc w:val="center"/>
        <w:rPr>
          <w:b/>
        </w:rPr>
      </w:pPr>
    </w:p>
    <w:p w:rsidR="00401B93" w:rsidRPr="00A16352" w:rsidRDefault="00CB033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26</w:t>
      </w:r>
      <w:r w:rsidR="00401B93" w:rsidRPr="00A16352">
        <w:rPr>
          <w:rFonts w:ascii="Arial" w:hAnsi="Arial" w:cs="Arial"/>
          <w:b/>
          <w:sz w:val="24"/>
          <w:szCs w:val="24"/>
        </w:rPr>
        <w:t>, 20</w:t>
      </w:r>
      <w:r w:rsidR="00697659">
        <w:rPr>
          <w:rFonts w:ascii="Arial" w:hAnsi="Arial" w:cs="Arial"/>
          <w:b/>
          <w:sz w:val="24"/>
          <w:szCs w:val="24"/>
        </w:rPr>
        <w:t>20</w:t>
      </w:r>
    </w:p>
    <w:p w:rsidR="00401B93" w:rsidRDefault="00697659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01B93" w:rsidRPr="00A1635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401B93" w:rsidRPr="00A16352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p</w:t>
      </w:r>
      <w:r w:rsidR="00401B93" w:rsidRPr="00A16352">
        <w:rPr>
          <w:rFonts w:ascii="Arial" w:hAnsi="Arial" w:cs="Arial"/>
          <w:b/>
          <w:sz w:val="24"/>
          <w:szCs w:val="24"/>
        </w:rPr>
        <w:t>.m.</w:t>
      </w:r>
      <w:r w:rsidR="00CE550E">
        <w:rPr>
          <w:rFonts w:ascii="Arial" w:hAnsi="Arial" w:cs="Arial"/>
          <w:b/>
          <w:sz w:val="24"/>
          <w:szCs w:val="24"/>
        </w:rPr>
        <w:t xml:space="preserve"> </w:t>
      </w:r>
      <w:r w:rsidR="00DF13F8">
        <w:rPr>
          <w:rFonts w:ascii="Arial" w:hAnsi="Arial" w:cs="Arial"/>
          <w:b/>
          <w:sz w:val="24"/>
          <w:szCs w:val="24"/>
        </w:rPr>
        <w:t>–</w:t>
      </w:r>
      <w:r w:rsidR="00CE550E">
        <w:rPr>
          <w:rFonts w:ascii="Arial" w:hAnsi="Arial" w:cs="Arial"/>
          <w:b/>
          <w:sz w:val="24"/>
          <w:szCs w:val="24"/>
        </w:rPr>
        <w:t xml:space="preserve"> </w:t>
      </w:r>
      <w:r w:rsidR="00DF13F8">
        <w:rPr>
          <w:rFonts w:ascii="Arial" w:hAnsi="Arial" w:cs="Arial"/>
          <w:b/>
          <w:sz w:val="24"/>
          <w:szCs w:val="24"/>
        </w:rPr>
        <w:t>4:15 p.m.</w:t>
      </w:r>
    </w:p>
    <w:p w:rsidR="00401B93" w:rsidRPr="00A16352" w:rsidRDefault="00401B93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:rsidR="00697659" w:rsidRDefault="00401B93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97659">
        <w:rPr>
          <w:rFonts w:ascii="Arial" w:hAnsi="Arial" w:cs="Arial"/>
        </w:rPr>
        <w:t xml:space="preserve">   </w:t>
      </w:r>
      <w:r w:rsidR="00697659">
        <w:rPr>
          <w:rFonts w:ascii="Arial" w:hAnsi="Arial" w:cs="Arial"/>
        </w:rPr>
        <w:tab/>
        <w:t>Call to Order</w:t>
      </w:r>
      <w:r>
        <w:rPr>
          <w:rFonts w:ascii="Arial" w:hAnsi="Arial" w:cs="Arial"/>
        </w:rPr>
        <w:tab/>
      </w:r>
    </w:p>
    <w:p w:rsidR="00697659" w:rsidRPr="00A16352" w:rsidRDefault="00401B93" w:rsidP="00697659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7659">
        <w:rPr>
          <w:rFonts w:ascii="Arial" w:hAnsi="Arial" w:cs="Arial"/>
        </w:rPr>
        <w:t>Introductions</w:t>
      </w:r>
    </w:p>
    <w:p w:rsidR="00CB0332" w:rsidRDefault="00697659" w:rsidP="00DF13F8">
      <w:pPr>
        <w:spacing w:after="0" w:line="240" w:lineRule="auto"/>
        <w:ind w:left="224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B0332">
        <w:rPr>
          <w:rFonts w:ascii="Arial" w:hAnsi="Arial" w:cs="Arial"/>
        </w:rPr>
        <w:t>Comments regarding Resiliency Efforts in the Netherlands -</w:t>
      </w:r>
    </w:p>
    <w:p w:rsidR="00CB0332" w:rsidRDefault="00CB0332" w:rsidP="00DF13F8">
      <w:pPr>
        <w:spacing w:after="0" w:line="240" w:lineRule="auto"/>
        <w:ind w:left="2246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F08A2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F13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CM Bowman</w:t>
      </w:r>
    </w:p>
    <w:p w:rsidR="00DF13F8" w:rsidRDefault="00DF13F8" w:rsidP="00DF13F8">
      <w:pPr>
        <w:spacing w:after="0" w:line="240" w:lineRule="auto"/>
        <w:ind w:left="2246"/>
        <w:rPr>
          <w:rFonts w:ascii="Arial" w:hAnsi="Arial" w:cs="Arial"/>
        </w:rPr>
      </w:pPr>
    </w:p>
    <w:p w:rsidR="00CB0332" w:rsidRDefault="00CB0332" w:rsidP="00697659">
      <w:pPr>
        <w:spacing w:line="240" w:lineRule="auto"/>
        <w:ind w:left="2246"/>
        <w:rPr>
          <w:rFonts w:ascii="Arial" w:hAnsi="Arial" w:cs="Arial"/>
        </w:rPr>
      </w:pPr>
      <w:r>
        <w:rPr>
          <w:rFonts w:ascii="Arial" w:hAnsi="Arial" w:cs="Arial"/>
        </w:rPr>
        <w:t>4.       Presentation – Lisa Rinaman, St. Johns Riverkeeper</w:t>
      </w:r>
    </w:p>
    <w:p w:rsidR="00CB0332" w:rsidRDefault="00CB0332" w:rsidP="00CB0332">
      <w:pPr>
        <w:spacing w:line="240" w:lineRule="auto"/>
        <w:ind w:left="4316"/>
        <w:rPr>
          <w:rFonts w:ascii="Arial" w:hAnsi="Arial" w:cs="Arial"/>
        </w:rPr>
      </w:pPr>
      <w:r>
        <w:rPr>
          <w:rFonts w:ascii="Arial" w:hAnsi="Arial" w:cs="Arial"/>
        </w:rPr>
        <w:t>Dr. Quinton White, Executive Director Marine Science Research Institute</w:t>
      </w:r>
    </w:p>
    <w:p w:rsidR="00401B93" w:rsidRPr="00A16352" w:rsidRDefault="00CB033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01B93">
        <w:rPr>
          <w:rFonts w:ascii="Arial" w:hAnsi="Arial" w:cs="Arial"/>
        </w:rPr>
        <w:tab/>
      </w:r>
      <w:r w:rsidR="00697659">
        <w:rPr>
          <w:rFonts w:ascii="Arial" w:hAnsi="Arial" w:cs="Arial"/>
        </w:rPr>
        <w:t>Q &amp; A</w:t>
      </w:r>
    </w:p>
    <w:p w:rsidR="00401B93" w:rsidRPr="00A16352" w:rsidRDefault="00CB033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01B93" w:rsidRPr="00A16352">
        <w:rPr>
          <w:rFonts w:ascii="Arial" w:hAnsi="Arial" w:cs="Arial"/>
        </w:rPr>
        <w:t>.</w:t>
      </w:r>
      <w:r w:rsidR="00401B93">
        <w:rPr>
          <w:rFonts w:ascii="Arial" w:hAnsi="Arial" w:cs="Arial"/>
        </w:rPr>
        <w:tab/>
      </w:r>
      <w:r w:rsidR="00697659">
        <w:rPr>
          <w:rFonts w:ascii="Arial" w:hAnsi="Arial" w:cs="Arial"/>
        </w:rPr>
        <w:t>Public Comment</w:t>
      </w:r>
      <w:r w:rsidR="005D0B86">
        <w:rPr>
          <w:rFonts w:ascii="Arial" w:hAnsi="Arial" w:cs="Arial"/>
        </w:rPr>
        <w:t>s</w:t>
      </w:r>
      <w:r w:rsidR="0030078E">
        <w:rPr>
          <w:rFonts w:ascii="Arial" w:hAnsi="Arial" w:cs="Arial"/>
        </w:rPr>
        <w:t>/Community Input</w:t>
      </w:r>
      <w:r w:rsidR="004C4EB4">
        <w:rPr>
          <w:rFonts w:ascii="Arial" w:hAnsi="Arial" w:cs="Arial"/>
        </w:rPr>
        <w:t xml:space="preserve"> (</w:t>
      </w:r>
      <w:r w:rsidR="005D0B86">
        <w:rPr>
          <w:rFonts w:ascii="Arial" w:hAnsi="Arial" w:cs="Arial"/>
        </w:rPr>
        <w:t>45 minutes</w:t>
      </w:r>
      <w:r w:rsidR="004C4EB4">
        <w:rPr>
          <w:rFonts w:ascii="Arial" w:hAnsi="Arial" w:cs="Arial"/>
        </w:rPr>
        <w:t>)</w:t>
      </w:r>
    </w:p>
    <w:p w:rsidR="00401B93" w:rsidRPr="00A16352" w:rsidRDefault="005D0B86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01B93">
        <w:rPr>
          <w:rFonts w:ascii="Arial" w:hAnsi="Arial" w:cs="Arial"/>
        </w:rPr>
        <w:tab/>
        <w:t>Adjourn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</w:p>
    <w:p w:rsidR="00401B93" w:rsidRPr="009159E8" w:rsidRDefault="00401B93" w:rsidP="009159E8">
      <w:pPr>
        <w:tabs>
          <w:tab w:val="left" w:pos="3015"/>
        </w:tabs>
      </w:pPr>
    </w:p>
    <w:sectPr w:rsidR="00401B93" w:rsidRPr="009159E8" w:rsidSect="0069765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63893"/>
    <w:rsid w:val="00105F8C"/>
    <w:rsid w:val="002163B2"/>
    <w:rsid w:val="0022399A"/>
    <w:rsid w:val="00263156"/>
    <w:rsid w:val="00267847"/>
    <w:rsid w:val="002C5AC8"/>
    <w:rsid w:val="0030078E"/>
    <w:rsid w:val="00401B93"/>
    <w:rsid w:val="00447F2C"/>
    <w:rsid w:val="004C4996"/>
    <w:rsid w:val="004C4EB4"/>
    <w:rsid w:val="004C6266"/>
    <w:rsid w:val="00536A8A"/>
    <w:rsid w:val="00564CCF"/>
    <w:rsid w:val="005843E7"/>
    <w:rsid w:val="005A6DFB"/>
    <w:rsid w:val="005D0B86"/>
    <w:rsid w:val="00657614"/>
    <w:rsid w:val="00681658"/>
    <w:rsid w:val="00697659"/>
    <w:rsid w:val="006A4563"/>
    <w:rsid w:val="00860B72"/>
    <w:rsid w:val="009123B7"/>
    <w:rsid w:val="009159E8"/>
    <w:rsid w:val="00A16352"/>
    <w:rsid w:val="00AF55F5"/>
    <w:rsid w:val="00BB727B"/>
    <w:rsid w:val="00C81791"/>
    <w:rsid w:val="00CB0332"/>
    <w:rsid w:val="00CE550E"/>
    <w:rsid w:val="00DA03F7"/>
    <w:rsid w:val="00DF08A2"/>
    <w:rsid w:val="00DF13F8"/>
    <w:rsid w:val="00EC0BCF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5</cp:revision>
  <cp:lastPrinted>2020-02-27T15:53:00Z</cp:lastPrinted>
  <dcterms:created xsi:type="dcterms:W3CDTF">2020-03-05T19:02:00Z</dcterms:created>
  <dcterms:modified xsi:type="dcterms:W3CDTF">2020-03-05T19:06:00Z</dcterms:modified>
</cp:coreProperties>
</file>